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F1D6F9" w14:textId="651E216C" w:rsidR="002916C5" w:rsidRDefault="00C35B93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EDBD769" wp14:editId="6B8757CD">
                <wp:simplePos x="0" y="0"/>
                <wp:positionH relativeFrom="column">
                  <wp:posOffset>-355600</wp:posOffset>
                </wp:positionH>
                <wp:positionV relativeFrom="paragraph">
                  <wp:posOffset>978535</wp:posOffset>
                </wp:positionV>
                <wp:extent cx="3747770" cy="1536065"/>
                <wp:effectExtent l="0" t="0" r="0" b="0"/>
                <wp:wrapSquare wrapText="bothSides"/>
                <wp:docPr id="1283301894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47770" cy="1536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1A9CEE9" w14:textId="3EA41132" w:rsidR="00C35B93" w:rsidRPr="00C35B93" w:rsidRDefault="00C35B93" w:rsidP="00C35B93">
                            <w:pPr>
                              <w:spacing w:after="0" w:line="264" w:lineRule="auto"/>
                              <w:rPr>
                                <w:rFonts w:ascii="Gill Sans MT" w:hAnsi="Gill Sans MT"/>
                                <w:sz w:val="28"/>
                                <w:szCs w:val="28"/>
                              </w:rPr>
                            </w:pPr>
                            <w:r w:rsidRPr="00C35B93">
                              <w:rPr>
                                <w:rStyle w:val="A3"/>
                                <w:rFonts w:ascii="Gill Sans MT" w:hAnsi="Gill Sans MT" w:cs="Times New Roman"/>
                              </w:rPr>
                              <w:t xml:space="preserve">Operation Sight is the ASCRS Foundation’s U.S-based charitable cataract surgery program. We work </w:t>
                            </w:r>
                            <w:r>
                              <w:rPr>
                                <w:rStyle w:val="A3"/>
                                <w:rFonts w:ascii="Gill Sans MT" w:hAnsi="Gill Sans MT" w:cs="Times New Roman"/>
                              </w:rPr>
                              <w:t xml:space="preserve">with practices like </w:t>
                            </w:r>
                            <w:r w:rsidRPr="00C35B93">
                              <w:rPr>
                                <w:rStyle w:val="A3"/>
                                <w:rFonts w:ascii="Gill Sans MT" w:hAnsi="Gill Sans MT" w:cs="Times New Roman"/>
                                <w:color w:val="FF5300"/>
                              </w:rPr>
                              <w:t xml:space="preserve">[PRACTICE NAME] </w:t>
                            </w:r>
                            <w:r w:rsidRPr="00C35B93">
                              <w:rPr>
                                <w:rStyle w:val="A3"/>
                                <w:rFonts w:ascii="Gill Sans MT" w:hAnsi="Gill Sans MT" w:cs="Times New Roman"/>
                              </w:rPr>
                              <w:t>to match uninsured and underinsured patients in financial need for charitable cataract surgery. Our volunteer surgeons donate their time and facilities to provide cataract surgery at no cost to the patient.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EDBD769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-28pt;margin-top:77.05pt;width:295.1pt;height:120.9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" filled="f" stroked="f" strokeweight=".5pt">
                <v:textbox>
                  <w:txbxContent>
                    <w:p w14:paraId="01A9CEE9" w14:textId="3EA41132" w:rsidR="00C35B93" w:rsidRPr="00C35B93" w:rsidRDefault="00C35B93" w:rsidP="00C35B93">
                      <w:pPr>
                        <w:spacing w:after="0" w:line="264" w:lineRule="auto"/>
                        <w:rPr>
                          <w:rFonts w:ascii="Gill Sans MT" w:hAnsi="Gill Sans MT"/>
                          <w:sz w:val="28"/>
                          <w:szCs w:val="28"/>
                        </w:rPr>
                      </w:pPr>
                      <w:r w:rsidRPr="00C35B93">
                        <w:rPr>
                          <w:rStyle w:val="A3"/>
                          <w:rFonts w:ascii="Gill Sans MT" w:hAnsi="Gill Sans MT" w:cs="Times New Roman"/>
                        </w:rPr>
                        <w:t xml:space="preserve">Operation Sight is the ASCRS Foundation’s U.S-based charitable cataract surgery program. We work </w:t>
                      </w:r>
                      <w:r>
                        <w:rPr>
                          <w:rStyle w:val="A3"/>
                          <w:rFonts w:ascii="Gill Sans MT" w:hAnsi="Gill Sans MT" w:cs="Times New Roman"/>
                        </w:rPr>
                        <w:t xml:space="preserve">with practices like </w:t>
                      </w:r>
                      <w:r w:rsidRPr="00C35B93">
                        <w:rPr>
                          <w:rStyle w:val="A3"/>
                          <w:rFonts w:ascii="Gill Sans MT" w:hAnsi="Gill Sans MT" w:cs="Times New Roman"/>
                          <w:color w:val="FF5300"/>
                        </w:rPr>
                        <w:t xml:space="preserve">[PRACTICE NAME] </w:t>
                      </w:r>
                      <w:r w:rsidRPr="00C35B93">
                        <w:rPr>
                          <w:rStyle w:val="A3"/>
                          <w:rFonts w:ascii="Gill Sans MT" w:hAnsi="Gill Sans MT" w:cs="Times New Roman"/>
                        </w:rPr>
                        <w:t>to match uninsured and underinsured patients in financial need for charitable cataract surgery. Our volunteer surgeons donate their time and facilities to provide cataract surgery at no cost to the patient.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2916C5">
      <w:headerReference w:type="even" r:id="rId6"/>
      <w:headerReference w:type="default" r:id="rId7"/>
      <w:headerReference w:type="first" r:id="rId8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7B7851" w14:textId="77777777" w:rsidR="00C70FE8" w:rsidRDefault="00C70FE8" w:rsidP="00C35B93">
      <w:pPr>
        <w:spacing w:after="0" w:line="240" w:lineRule="auto"/>
      </w:pPr>
      <w:r>
        <w:separator/>
      </w:r>
    </w:p>
  </w:endnote>
  <w:endnote w:type="continuationSeparator" w:id="0">
    <w:p w14:paraId="52E5A4FC" w14:textId="77777777" w:rsidR="00C70FE8" w:rsidRDefault="00C70FE8" w:rsidP="00C35B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Gill Sans">
    <w:altName w:val="GillSans Light"/>
    <w:panose1 w:val="020B0502020104020203"/>
    <w:charset w:val="B1"/>
    <w:family w:val="swiss"/>
    <w:pitch w:val="variable"/>
    <w:sig w:usb0="80000A67" w:usb1="00000000" w:usb2="00000000" w:usb3="00000000" w:csb0="000001F7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CD07DF" w14:textId="77777777" w:rsidR="00C70FE8" w:rsidRDefault="00C70FE8" w:rsidP="00C35B93">
      <w:pPr>
        <w:spacing w:after="0" w:line="240" w:lineRule="auto"/>
      </w:pPr>
      <w:r>
        <w:separator/>
      </w:r>
    </w:p>
  </w:footnote>
  <w:footnote w:type="continuationSeparator" w:id="0">
    <w:p w14:paraId="5914F689" w14:textId="77777777" w:rsidR="00C70FE8" w:rsidRDefault="00C70FE8" w:rsidP="00C35B9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D41DEC" w14:textId="795A6405" w:rsidR="00C35B93" w:rsidRDefault="00C70FE8">
    <w:pPr>
      <w:pStyle w:val="Header"/>
    </w:pPr>
    <w:r>
      <w:rPr>
        <w:noProof/>
      </w:rPr>
      <w:pict w14:anchorId="267FDD0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5315213" o:spid="_x0000_s1026" type="#_x0000_t75" alt="" style="position:absolute;margin-left:0;margin-top:0;width:561pt;height:726pt;z-index:-25164595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ASCRS Foundation_Operation Sight Patient Information Resource_Background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516C7B" w14:textId="75B78FCE" w:rsidR="00F7484C" w:rsidRDefault="00F7484C">
    <w:pPr>
      <w:pStyle w:val="Header"/>
    </w:pPr>
    <w:r>
      <w:rPr>
        <w:noProof/>
      </w:rPr>
      <w:drawing>
        <wp:anchor distT="0" distB="0" distL="114300" distR="114300" simplePos="0" relativeHeight="251671552" behindDoc="1" locked="0" layoutInCell="1" allowOverlap="1" wp14:anchorId="1E14C8E6" wp14:editId="113438B4">
          <wp:simplePos x="0" y="0"/>
          <wp:positionH relativeFrom="column">
            <wp:posOffset>-914401</wp:posOffset>
          </wp:positionH>
          <wp:positionV relativeFrom="paragraph">
            <wp:posOffset>-457200</wp:posOffset>
          </wp:positionV>
          <wp:extent cx="7769955" cy="10055285"/>
          <wp:effectExtent l="0" t="0" r="2540" b="3175"/>
          <wp:wrapNone/>
          <wp:docPr id="85163104" name="Picture 2" descr="A brochure of a patient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5163104" name="Picture 2" descr="A brochure of a patient&#10;&#10;AI-generated content may be incorrect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88533" cy="1007932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6B4A88" w14:textId="545B4751" w:rsidR="00C35B93" w:rsidRDefault="00C70FE8">
    <w:pPr>
      <w:pStyle w:val="Header"/>
    </w:pPr>
    <w:r>
      <w:rPr>
        <w:noProof/>
      </w:rPr>
      <w:pict w14:anchorId="5A0DC42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5315212" o:spid="_x0000_s1025" type="#_x0000_t75" alt="" style="position:absolute;margin-left:0;margin-top:0;width:561pt;height:726pt;z-index:-25164800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ASCRS Foundation_Operation Sight Patient Information Resource_Background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35B93"/>
    <w:rsid w:val="0011573E"/>
    <w:rsid w:val="001B1B92"/>
    <w:rsid w:val="002916C5"/>
    <w:rsid w:val="003F3475"/>
    <w:rsid w:val="00C35B93"/>
    <w:rsid w:val="00C70FE8"/>
    <w:rsid w:val="00E049C9"/>
    <w:rsid w:val="00E30C64"/>
    <w:rsid w:val="00F7484C"/>
    <w:rsid w:val="00FF0B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AE24A37"/>
  <w15:chartTrackingRefBased/>
  <w15:docId w15:val="{5382EF57-D248-7E40-9E1A-38C0999EC5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35B9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35B9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35B9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35B9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35B9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35B9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35B9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35B9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35B9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35B9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35B9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35B9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35B9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35B9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35B9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35B9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35B9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35B9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35B9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35B9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35B9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35B9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35B9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35B9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35B9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35B9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35B9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35B9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35B9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35B9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35B93"/>
  </w:style>
  <w:style w:type="paragraph" w:styleId="Footer">
    <w:name w:val="footer"/>
    <w:basedOn w:val="Normal"/>
    <w:link w:val="FooterChar"/>
    <w:uiPriority w:val="99"/>
    <w:unhideWhenUsed/>
    <w:rsid w:val="00C35B9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35B93"/>
  </w:style>
  <w:style w:type="paragraph" w:customStyle="1" w:styleId="Default">
    <w:name w:val="Default"/>
    <w:rsid w:val="00C35B93"/>
    <w:pPr>
      <w:autoSpaceDE w:val="0"/>
      <w:autoSpaceDN w:val="0"/>
      <w:adjustRightInd w:val="0"/>
      <w:spacing w:after="0" w:line="240" w:lineRule="auto"/>
    </w:pPr>
    <w:rPr>
      <w:rFonts w:ascii="Gill Sans" w:hAnsi="Gill Sans" w:cs="Gill Sans"/>
      <w:color w:val="000000"/>
      <w:kern w:val="0"/>
    </w:rPr>
  </w:style>
  <w:style w:type="character" w:customStyle="1" w:styleId="A3">
    <w:name w:val="A3"/>
    <w:uiPriority w:val="99"/>
    <w:rsid w:val="00C35B93"/>
    <w:rPr>
      <w:rFonts w:cs="Gill Sans"/>
      <w:color w:val="221E1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3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Katherine Beutner</dc:creator>
  <cp:keywords/>
  <dc:description/>
  <cp:lastModifiedBy>Katherine Beutner</cp:lastModifiedBy>
  <cp:revision>3</cp:revision>
  <cp:lastPrinted>2025-05-30T19:01:00Z</cp:lastPrinted>
  <dcterms:created xsi:type="dcterms:W3CDTF">2025-05-30T18:59:00Z</dcterms:created>
  <dcterms:modified xsi:type="dcterms:W3CDTF">2025-11-12T22:23:00Z</dcterms:modified>
</cp:coreProperties>
</file>